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481B" w14:textId="77777777" w:rsidR="00DA543C" w:rsidRDefault="00DA543C" w:rsidP="00DA54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1"/>
          <w:szCs w:val="21"/>
          <w:lang w:eastAsia="pl-PL"/>
        </w:rPr>
      </w:pPr>
      <w:r w:rsidRPr="00DA543C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1"/>
          <w:szCs w:val="21"/>
          <w:lang w:eastAsia="pl-PL"/>
        </w:rPr>
        <w:t>REGULAMIN ŚWIETLICY SZKOLNEJ</w:t>
      </w:r>
    </w:p>
    <w:p w14:paraId="5BB9E6AF" w14:textId="77777777" w:rsidR="009B3FB7" w:rsidRPr="00DA543C" w:rsidRDefault="009B3FB7" w:rsidP="00DA54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1"/>
          <w:szCs w:val="21"/>
          <w:lang w:eastAsia="pl-PL"/>
        </w:rPr>
        <w:t>w</w:t>
      </w:r>
    </w:p>
    <w:p w14:paraId="05D3AE3B" w14:textId="77777777" w:rsidR="00DA543C" w:rsidRPr="00DA543C" w:rsidRDefault="00DA543C" w:rsidP="00DA54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1"/>
          <w:szCs w:val="21"/>
          <w:lang w:eastAsia="pl-PL"/>
        </w:rPr>
      </w:pPr>
      <w:r w:rsidRPr="00DA543C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1"/>
          <w:szCs w:val="21"/>
          <w:lang w:eastAsia="pl-PL"/>
        </w:rPr>
        <w:t xml:space="preserve">SZKOLE PODSTAWOWEJ </w:t>
      </w:r>
      <w:r w:rsidRPr="009B3FB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1"/>
          <w:szCs w:val="21"/>
          <w:lang w:eastAsia="pl-PL"/>
        </w:rPr>
        <w:t>nr 1 im. Janusza Korczaka w Sobótce</w:t>
      </w:r>
    </w:p>
    <w:p w14:paraId="24CFBB11" w14:textId="77777777" w:rsidR="00DA543C" w:rsidRDefault="00DA543C" w:rsidP="00DA543C">
      <w:pPr>
        <w:pStyle w:val="Default"/>
      </w:pPr>
    </w:p>
    <w:p w14:paraId="50484667" w14:textId="77777777" w:rsidR="00DA543C" w:rsidRPr="00DA543C" w:rsidRDefault="00DA543C" w:rsidP="00DA543C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DA543C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Świetlica szkolna przeznaczona jest dla uczniów, którzy muszą dłużej przebywać w szkole ze względu na : </w:t>
      </w:r>
    </w:p>
    <w:p w14:paraId="7FC1C557" w14:textId="77777777" w:rsidR="00DA543C" w:rsidRPr="00DA543C" w:rsidRDefault="00DA543C" w:rsidP="00DA543C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DA543C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- czas pracy rodziców - na wniosek rodziców/opiekunów prawnych, </w:t>
      </w:r>
    </w:p>
    <w:p w14:paraId="47BC9856" w14:textId="77777777" w:rsidR="00DA543C" w:rsidRDefault="00DA543C" w:rsidP="00DA543C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DA543C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- organizację dojazdu do szkoły lub inne okoliczności wymagające zapewnienia uczniowi opieki w szkole. </w:t>
      </w:r>
    </w:p>
    <w:p w14:paraId="292CED4A" w14:textId="77777777" w:rsidR="00DA543C" w:rsidRPr="003941F8" w:rsidRDefault="00DA543C" w:rsidP="00DA543C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DA543C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Świetlica szkolna sprawuje opi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ekę nad uczniami od godziny 7:00 do 16:30</w:t>
      </w:r>
      <w:r w:rsidRPr="00DA543C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z przerwą na zajęcia lekcyjne.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</w:t>
      </w:r>
    </w:p>
    <w:p w14:paraId="3B9805C0" w14:textId="77777777" w:rsidR="003941F8" w:rsidRPr="00146AED" w:rsidRDefault="003941F8" w:rsidP="003941F8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sz w:val="21"/>
          <w:szCs w:val="21"/>
          <w:lang w:eastAsia="pl-PL"/>
        </w:rPr>
      </w:pPr>
      <w:r w:rsidRPr="00146AED">
        <w:rPr>
          <w:rFonts w:ascii="Source Sans Pro" w:eastAsia="Times New Roman" w:hAnsi="Source Sans Pro" w:cs="Times New Roman"/>
          <w:sz w:val="21"/>
          <w:szCs w:val="21"/>
          <w:lang w:eastAsia="pl-PL"/>
        </w:rPr>
        <w:t xml:space="preserve">Dzień rozpoczęcia i zakończenia roku szkolnego </w:t>
      </w:r>
      <w:r w:rsidR="007006AF" w:rsidRPr="00146AED">
        <w:rPr>
          <w:rFonts w:ascii="Source Sans Pro" w:eastAsia="Times New Roman" w:hAnsi="Source Sans Pro" w:cs="Times New Roman"/>
          <w:sz w:val="21"/>
          <w:szCs w:val="21"/>
          <w:lang w:eastAsia="pl-PL"/>
        </w:rPr>
        <w:t xml:space="preserve">świetlica nie pracuje. </w:t>
      </w:r>
    </w:p>
    <w:p w14:paraId="522176BB" w14:textId="77777777" w:rsidR="003941F8" w:rsidRDefault="003941F8" w:rsidP="003941F8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3941F8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Dzieci uczęszczające na zajęcia świetlicowe, tworzą grupy wychowawcze, które nie mogą przekraczać 25 wychowanków pod opieką jednego wychowawcy.</w:t>
      </w:r>
    </w:p>
    <w:p w14:paraId="68D4D7EC" w14:textId="77777777" w:rsidR="003941F8" w:rsidRDefault="003941F8" w:rsidP="003941F8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3941F8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Zajęcia świetlicowe odbywają się na terenie Szkoły - w budynku A, B, G oraz na boisku szkolnym lub </w:t>
      </w:r>
      <w:r w:rsidR="002F22C4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w </w:t>
      </w:r>
      <w:r w:rsidRPr="003941F8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sporadycznych sytuacjach poza terenem szkoły.</w:t>
      </w:r>
    </w:p>
    <w:p w14:paraId="486C5977" w14:textId="6570A36E" w:rsidR="003941F8" w:rsidRPr="003941F8" w:rsidRDefault="003941F8" w:rsidP="003941F8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3941F8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Warunkiem przyjęcia dziecka do świetlicy jest złożenie przez rodziców/opiekunów prawnych Karty Zgłoszenia dziecka do świetlicy szkolnej na dany rok szkolny. Wypełnioną Kartę Zgłoszenia należy złożyć w sekretariacie Szkoły do dnia </w:t>
      </w:r>
      <w:r w:rsidR="00FF45DF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1</w:t>
      </w:r>
      <w:r w:rsidR="00BD6C3A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5</w:t>
      </w:r>
      <w:r w:rsidRPr="003941F8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czerwca (dzieci już uczęszczające do Szkoły i zapisane do świetlicy w bieżącym roku szkolnym), do </w:t>
      </w:r>
      <w:r w:rsidR="00BD6C3A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25</w:t>
      </w:r>
      <w:r w:rsidRPr="003941F8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</w:t>
      </w:r>
      <w:r w:rsidR="00BD6C3A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sierpnia</w:t>
      </w:r>
      <w:r w:rsidRPr="003941F8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danego roku szkolnego (dzieci z nowego naboru) oraz w uzasadnionych przypadkach w trakcie roku szkolnego (tzn. przyjęcia ucznia do Szkoły w trakcie roku szkolnego, sytuacje losowe, rodzinne). </w:t>
      </w:r>
    </w:p>
    <w:p w14:paraId="7FB1172C" w14:textId="77777777" w:rsidR="002F22C4" w:rsidRDefault="002F22C4" w:rsidP="002F22C4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2F22C4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Kwalifikacji ucznia do świetlicy dokonuje Komisja Kwalifikacyjna.</w:t>
      </w:r>
    </w:p>
    <w:p w14:paraId="47D2F73C" w14:textId="77777777" w:rsidR="002F22C4" w:rsidRDefault="00DA543C" w:rsidP="002F22C4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2F22C4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Świetlica wymaga określenia we Wniosku Zgłoszenia przez rodziców/opiekunów sposobu opuszczania świetlicy przez dziecko.</w:t>
      </w:r>
    </w:p>
    <w:p w14:paraId="03638334" w14:textId="77777777" w:rsidR="00DA543C" w:rsidRDefault="00DA543C" w:rsidP="002F22C4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2F22C4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Wychowanek świetlicy może być odbierany przez niepełnoletnią osobę, tylko za pisemną zgodą rodziców/opiekunów oraz na ich odpowiedzialność.</w:t>
      </w:r>
    </w:p>
    <w:p w14:paraId="1BAD2388" w14:textId="77777777" w:rsidR="002F22C4" w:rsidRDefault="002F22C4" w:rsidP="002F22C4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2F22C4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W wyjątkowych wypadkach jeśli dziecko miałoby być odebrane przez osoby nie umieszczone w karcie zgłoszeniowej potrzebne jest jednorazowe pisemne oświadczenie rodziców, które powinno być dostarczone do świetlicy.</w:t>
      </w:r>
    </w:p>
    <w:p w14:paraId="5C38D060" w14:textId="79D6673C" w:rsidR="00824EA6" w:rsidRPr="00146AED" w:rsidRDefault="00824EA6" w:rsidP="00824EA6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sz w:val="21"/>
          <w:szCs w:val="21"/>
          <w:lang w:eastAsia="pl-PL"/>
        </w:rPr>
      </w:pPr>
      <w:r w:rsidRPr="00146AED">
        <w:rPr>
          <w:rFonts w:ascii="Source Sans Pro" w:eastAsia="Times New Roman" w:hAnsi="Source Sans Pro" w:cs="Times New Roman"/>
          <w:sz w:val="21"/>
          <w:szCs w:val="21"/>
          <w:lang w:eastAsia="pl-PL"/>
        </w:rPr>
        <w:t xml:space="preserve">W sytuacjach losowych, wyjątkowych dopuszcza się jednorazowe telefoniczne upoważnienie czy zezwolenie do odbioru dziecka. Nauczyciel po konsultacji telefonicznej z Rodzicem/prawnym opiekunem dziecka, zobowiązuje osobę odbierającą dziecko do potwierdzenia odbioru dziecka wpisem do </w:t>
      </w:r>
      <w:r w:rsidRPr="00146AED">
        <w:rPr>
          <w:rFonts w:ascii="Source Sans Pro" w:eastAsia="Times New Roman" w:hAnsi="Source Sans Pro" w:cs="Times New Roman"/>
          <w:b/>
          <w:i/>
          <w:sz w:val="21"/>
          <w:szCs w:val="21"/>
          <w:lang w:eastAsia="pl-PL"/>
        </w:rPr>
        <w:t>Zeszytu odbioru dziecka</w:t>
      </w:r>
      <w:r w:rsidRPr="00146AED">
        <w:rPr>
          <w:rFonts w:ascii="Source Sans Pro" w:eastAsia="Times New Roman" w:hAnsi="Source Sans Pro" w:cs="Times New Roman"/>
          <w:sz w:val="21"/>
          <w:szCs w:val="21"/>
          <w:lang w:eastAsia="pl-PL"/>
        </w:rPr>
        <w:t xml:space="preserve"> z adnotacją o której godzinie zostało odebrane dziecko oraz osoba odbierająca podaje swoje dane osobowe: imię i nazwisko</w:t>
      </w:r>
      <w:r w:rsidR="00580986" w:rsidRPr="00146AED">
        <w:rPr>
          <w:rFonts w:ascii="Source Sans Pro" w:eastAsia="Times New Roman" w:hAnsi="Source Sans Pro" w:cs="Times New Roman"/>
          <w:sz w:val="21"/>
          <w:szCs w:val="21"/>
          <w:lang w:eastAsia="pl-PL"/>
        </w:rPr>
        <w:t>, nr do</w:t>
      </w:r>
      <w:r w:rsidR="00BD6C3A">
        <w:rPr>
          <w:rFonts w:ascii="Source Sans Pro" w:eastAsia="Times New Roman" w:hAnsi="Source Sans Pro" w:cs="Times New Roman"/>
          <w:sz w:val="21"/>
          <w:szCs w:val="21"/>
          <w:lang w:eastAsia="pl-PL"/>
        </w:rPr>
        <w:t xml:space="preserve">wodu </w:t>
      </w:r>
      <w:r w:rsidR="00580986" w:rsidRPr="00146AED">
        <w:rPr>
          <w:rFonts w:ascii="Source Sans Pro" w:eastAsia="Times New Roman" w:hAnsi="Source Sans Pro" w:cs="Times New Roman"/>
          <w:sz w:val="21"/>
          <w:szCs w:val="21"/>
          <w:lang w:eastAsia="pl-PL"/>
        </w:rPr>
        <w:t>osob</w:t>
      </w:r>
      <w:r w:rsidR="00BD6C3A">
        <w:rPr>
          <w:rFonts w:ascii="Source Sans Pro" w:eastAsia="Times New Roman" w:hAnsi="Source Sans Pro" w:cs="Times New Roman"/>
          <w:sz w:val="21"/>
          <w:szCs w:val="21"/>
          <w:lang w:eastAsia="pl-PL"/>
        </w:rPr>
        <w:t>istego</w:t>
      </w:r>
      <w:r w:rsidRPr="00146AED">
        <w:rPr>
          <w:rFonts w:ascii="Source Sans Pro" w:eastAsia="Times New Roman" w:hAnsi="Source Sans Pro" w:cs="Times New Roman"/>
          <w:sz w:val="21"/>
          <w:szCs w:val="21"/>
          <w:lang w:eastAsia="pl-PL"/>
        </w:rPr>
        <w:t xml:space="preserve"> oraz składa własnoręcznie podpis.</w:t>
      </w:r>
    </w:p>
    <w:p w14:paraId="0A9EE704" w14:textId="77777777" w:rsidR="002F22C4" w:rsidRDefault="002F22C4" w:rsidP="00824EA6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824EA6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Na życzenie rodziców/opiekunów prawnych, dziecko może samo</w:t>
      </w:r>
      <w:r w:rsidRPr="002F22C4">
        <w:t xml:space="preserve"> </w:t>
      </w:r>
      <w:r w:rsidRPr="00824EA6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opuścić świetlicę, jeżeli rodzice/opiekunowie prawni złożyli pisemne oświadczenie, że ponoszą pełną odpowiedzialność za bezpieczeństwo dziecka poza szkolą po opuszczeniu świetlicy.</w:t>
      </w:r>
    </w:p>
    <w:p w14:paraId="0D114CC3" w14:textId="77777777" w:rsidR="00824EA6" w:rsidRPr="00824EA6" w:rsidRDefault="00824EA6" w:rsidP="00824EA6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O</w:t>
      </w:r>
      <w:r w:rsidRPr="00824EA6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soba upoważniona do odbioru ucznia ze świetlicy, zwłaszcza po raz pierwszy, powinna</w:t>
      </w:r>
    </w:p>
    <w:p w14:paraId="6BBA932E" w14:textId="77777777" w:rsidR="00824EA6" w:rsidRDefault="00824EA6" w:rsidP="00824EA6">
      <w:pPr>
        <w:pStyle w:val="Akapitzlist"/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824EA6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posiadać przy sob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ie dowód tożsamości (w </w:t>
      </w:r>
      <w:r w:rsidRPr="00824EA6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uczn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ia</w:t>
      </w:r>
      <w:r w:rsidRPr="00824EA6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legitymację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</w:t>
      </w:r>
      <w:r w:rsidRPr="00824EA6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szkolną) i na żądanie pracowników świetlicy okazać go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.</w:t>
      </w:r>
    </w:p>
    <w:p w14:paraId="6FAD2A58" w14:textId="77777777" w:rsidR="007006AF" w:rsidRPr="00824EA6" w:rsidRDefault="007006AF" w:rsidP="00824EA6">
      <w:pPr>
        <w:pStyle w:val="Akapitzlist"/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</w:p>
    <w:p w14:paraId="613E5BB1" w14:textId="77777777" w:rsidR="007006AF" w:rsidRDefault="007006AF" w:rsidP="007006AF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7006AF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lastRenderedPageBreak/>
        <w:t>Każda zmiana w sposobie odbioru, powrotu dziecka do domu ze świetlicy szkolnej musi być jak najszybciej zgłoszona do wychowawcy świetlicy i zapisana w formie stosowanego oświadczenia.</w:t>
      </w:r>
    </w:p>
    <w:p w14:paraId="30507A88" w14:textId="77777777" w:rsidR="00772223" w:rsidRPr="00772223" w:rsidRDefault="00772223" w:rsidP="00772223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W</w:t>
      </w:r>
      <w:r w:rsidRP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ychowawca/nauczyciel może odmówić wydania dziecka w przypadku, gdy stan osoby</w:t>
      </w:r>
    </w:p>
    <w:p w14:paraId="1A797618" w14:textId="77777777" w:rsidR="00772223" w:rsidRPr="00772223" w:rsidRDefault="00772223" w:rsidP="00772223">
      <w:pPr>
        <w:pStyle w:val="Akapitzlist"/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zamierzającej odebrać dziecko będzie wskazywał, że nie jest ona w stanie zapewnić</w:t>
      </w:r>
    </w:p>
    <w:p w14:paraId="40B44385" w14:textId="77777777" w:rsidR="007006AF" w:rsidRPr="007006AF" w:rsidRDefault="00772223" w:rsidP="00772223">
      <w:pPr>
        <w:pStyle w:val="Akapitzlist"/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dziecku bezpieczeństwa.</w:t>
      </w:r>
      <w:r w:rsidR="007006AF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</w:t>
      </w:r>
      <w:r w:rsidR="007006AF" w:rsidRPr="007006AF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W sytuacji konfliktowej powiadamiany zostaje Dyrektor/ Wicedyrektor Szkoły oraz Policja w celu stwierdzenia stanu trzeźwości osoby odbierającej.</w:t>
      </w:r>
    </w:p>
    <w:p w14:paraId="5E8F261F" w14:textId="77777777" w:rsidR="007006AF" w:rsidRDefault="007006AF" w:rsidP="007006AF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7006AF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Rodzice/opiekunowie prawni zobowiązani są do odbioru dzieci najpóźniej do godziny 16:30, każde spóźnienie się po dziecko zostanie odnotowane w dokumentacji świetlicy. Jeśli zdarzenie będzie się powtarzać zostanie uruchomiona procedura zmierzająca do wyjaśnienia przyczyn zaistniałej sytuacji (powiadomienie pedagoga szkolnego, dyrektora szkoły oraz odpowiednie instytucje).</w:t>
      </w:r>
    </w:p>
    <w:p w14:paraId="34B6672D" w14:textId="77777777" w:rsidR="009B3FB7" w:rsidRDefault="009B3FB7" w:rsidP="009B3FB7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9B3FB7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Życzenie rodziców dotyczące odbierania dziecka przez jedno z rodziców musi być poświadczone przez orzeczenie sądowe.</w:t>
      </w:r>
    </w:p>
    <w:p w14:paraId="54A1031C" w14:textId="77777777" w:rsidR="004C0E53" w:rsidRPr="007006AF" w:rsidRDefault="004C0E53" w:rsidP="004C0E53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4C0E5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Uczeń wychodzący ze świetlicy do domu, zgłasza swoje wyjście nauczycielowi świetlicy.</w:t>
      </w:r>
    </w:p>
    <w:p w14:paraId="40013A3D" w14:textId="77777777" w:rsidR="00824EA6" w:rsidRPr="00824EA6" w:rsidRDefault="00824EA6" w:rsidP="007006AF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824EA6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Odpowiedzialność nauczyciela — wychowawcy świetlicy za dziecko rozpoczyna się z chwilą przybycia ucznia do świetlicy. Rodzice (opiekunowie) mają obowiązek przyprowadzenia dziecka do świetlicy, nie zostawiając dzieci w szatni bez opieki. </w:t>
      </w:r>
    </w:p>
    <w:p w14:paraId="0A2413AD" w14:textId="77777777" w:rsidR="00772223" w:rsidRPr="00772223" w:rsidRDefault="00772223" w:rsidP="00772223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Uczniowie klas I-III przychodzą do świetlicy po lekcjach pod opieką wychowawcy klasy</w:t>
      </w:r>
    </w:p>
    <w:p w14:paraId="25137B56" w14:textId="77777777" w:rsidR="00772223" w:rsidRDefault="00772223" w:rsidP="00772223">
      <w:pPr>
        <w:pStyle w:val="Akapitzlist"/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lub nauczyciela prowadzącego ostatnią lekcję.</w:t>
      </w:r>
    </w:p>
    <w:p w14:paraId="776F6183" w14:textId="77777777" w:rsidR="00772223" w:rsidRDefault="00772223" w:rsidP="00772223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Osoby prowadzące wszelkie zajęcia pozalekcyjne p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rzychodzą po dzieci </w:t>
      </w:r>
      <w:r w:rsidRP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do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</w:t>
      </w:r>
      <w:r w:rsidRP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świetlicy i po skończonych zajęciach przyprowadzają je z powrotem. Prowadzący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</w:t>
      </w:r>
      <w:r w:rsidRP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zajęcia bierze pod opiekę i ponosi całkowitą odpowiedzialność za dziecko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</w:t>
      </w:r>
      <w:r w:rsidRP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uczestniczące w zajęciach.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</w:t>
      </w:r>
    </w:p>
    <w:p w14:paraId="06FCE58A" w14:textId="77777777" w:rsidR="00DA543C" w:rsidRDefault="00DA543C" w:rsidP="00772223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Wychowawca świetlicy odpowiada wyłącznie za bezpieczeństwo dzieci, które zostały przyprowadzone do świetlicy lub zgłosiły się do niej po lekcjach. Nie podlega opiece w</w:t>
      </w:r>
      <w:r w:rsid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ychowawców dziecko przebywające </w:t>
      </w:r>
      <w:r w:rsidRP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w szkole przed godz. </w:t>
      </w:r>
      <w:r w:rsid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7.00 i po godz.16.30</w:t>
      </w:r>
      <w:r w:rsidRP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oraz dziecko , które nie zgłosiło się po lekcjach do świetlicy.</w:t>
      </w:r>
    </w:p>
    <w:p w14:paraId="2EFE97DB" w14:textId="77777777" w:rsidR="00772223" w:rsidRDefault="00772223" w:rsidP="00772223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Dzieci wychodzą do biblioteki, </w:t>
      </w:r>
      <w:proofErr w:type="spellStart"/>
      <w:r w:rsidRP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sal</w:t>
      </w:r>
      <w:proofErr w:type="spellEnd"/>
      <w:r w:rsidRP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lekcyjnych, stołówki, szatni,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itp.</w:t>
      </w:r>
      <w:r w:rsidRP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tylko za zgodą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</w:t>
      </w:r>
      <w:r w:rsidRP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wychowawcy. Uczeń ma obowiązek informowania o każdorazowym, nawet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</w:t>
      </w:r>
      <w:r w:rsidRP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krótkotrwałym oddaleniu się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.</w:t>
      </w:r>
    </w:p>
    <w:p w14:paraId="7814734A" w14:textId="77777777" w:rsidR="001F7A16" w:rsidRDefault="00772223" w:rsidP="001F7A16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W świetlicy dzieci nie mogą korzystać z telefonów komórkowych, MP3 oraz innych urządzeń technicznych przyniesionych z domu. Wychowawcy świetlicy nie ponoszą odpowiedzialności za wartościowe </w:t>
      </w:r>
      <w:r w:rsidR="001F7A16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przedmioty przynoszone do świetlicy</w:t>
      </w:r>
      <w:r w:rsidRPr="0077222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. </w:t>
      </w:r>
    </w:p>
    <w:p w14:paraId="4397C9B4" w14:textId="77777777" w:rsidR="001F7A16" w:rsidRDefault="001F7A16" w:rsidP="001F7A16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1F7A16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Uczniowie wspólnie z wychowawcami ustalają zasady zachowania w świetlicy i zobowiązują się do ich przestrzegania. </w:t>
      </w:r>
      <w:r w:rsidR="00DA543C" w:rsidRPr="001F7A16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Każde zachowanie nieodpowiednie zostanie zanotowane celem przekazania informacji rodzicom/opiekunom bądź wychowawcy.</w:t>
      </w:r>
    </w:p>
    <w:p w14:paraId="3121E6EB" w14:textId="77777777" w:rsidR="00FF45DF" w:rsidRPr="00FF45DF" w:rsidRDefault="001F7A16" w:rsidP="00FF45DF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1F7A16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Dziecko przebywające w świetlicy zobowiązane jest do </w:t>
      </w:r>
      <w:r w:rsidRPr="00FF45DF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szanowania sprzętu stanowiącego wyposażenie świetlicy (szkoły). Za</w:t>
      </w:r>
      <w:r w:rsidR="00FF45DF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</w:t>
      </w:r>
      <w:r w:rsidRPr="00FF45DF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szkody wyrządzone przez dzieci odpowiadają rodzice.</w:t>
      </w:r>
    </w:p>
    <w:p w14:paraId="7CA487C1" w14:textId="77777777" w:rsidR="00FF45DF" w:rsidRDefault="00FF45DF" w:rsidP="00FF45DF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FF45DF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Wychowawca klasy wystawiając ocenę z zachowania na koniec roku szkolnego uwzględnia opinię wychowawcy świetlicy na temat każdego dziecka uczęszczającego do świetlicy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.</w:t>
      </w:r>
    </w:p>
    <w:p w14:paraId="4EF8F4C4" w14:textId="77777777" w:rsidR="006B1692" w:rsidRDefault="001F7A16" w:rsidP="006B1692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FF45DF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Świetlica zapewnia zajęcia uwzględniające potrzeby edukacyjne oraz rozwojowe uczniów w szczególności zajęcia rozwijające zainteresowania oraz zajęcia zapewniające prawidłowy rozwój </w:t>
      </w:r>
      <w:r w:rsidR="006B1692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każdego dziecka.</w:t>
      </w:r>
    </w:p>
    <w:p w14:paraId="3FD2F492" w14:textId="77777777" w:rsidR="00DA543C" w:rsidRDefault="00DA543C" w:rsidP="006B1692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6B1692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Uczniowie korzystający z autobusu szkolnego są pod opieką wychowawcy świetlicy po zakończonych lekcjach aż do odjazdu autobusu – wyjątkiem są  uczniowie biorący udział w zajęciach dodatkowych. </w:t>
      </w:r>
    </w:p>
    <w:p w14:paraId="1AFD5810" w14:textId="77777777" w:rsidR="009B3FB7" w:rsidRDefault="009B3FB7" w:rsidP="009B3FB7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9B3FB7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lastRenderedPageBreak/>
        <w:t>Dzieci chore (z katarem, gorączką, infekcjami itd.) nie powinny przychodzić do świetlicy by nie zarazić pozostałych wychowanków.</w:t>
      </w:r>
    </w:p>
    <w:p w14:paraId="04281B2F" w14:textId="77777777" w:rsidR="009B3FB7" w:rsidRPr="004C0E53" w:rsidRDefault="004C0E53" w:rsidP="004C0E53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4C0E53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W przypadku zachorowania dziecka na terenie szkoły rodzice/opiekunowie prawni zostaną poinformowani o tym fakcie telefonicznie.</w:t>
      </w:r>
    </w:p>
    <w:p w14:paraId="11A7847D" w14:textId="77777777" w:rsidR="006B1692" w:rsidRDefault="006B1692" w:rsidP="006B1692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6B1692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Współpraca z rodzicami odbywa się w kontakcie bezpośrednim – podczas odbioru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</w:t>
      </w:r>
      <w:r w:rsidRPr="006B1692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dziecka ze świetlicy. W razie braku możliwości rozmowy, nauczyciel świetlicy będzie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</w:t>
      </w:r>
      <w:r w:rsidRPr="006B1692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kontaktował się przez e-dziennik lub telefonicznie z rodzicem / prawnym opiekunem.</w:t>
      </w:r>
    </w:p>
    <w:p w14:paraId="62925B8B" w14:textId="77777777" w:rsidR="006B1692" w:rsidRPr="006B1692" w:rsidRDefault="006B1692" w:rsidP="006B1692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6B1692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Rodzice/opiekunowie zobowiązani są do aktualizacji danych swoich dzieci.</w:t>
      </w:r>
    </w:p>
    <w:p w14:paraId="23CEBCD0" w14:textId="77777777" w:rsidR="006B1692" w:rsidRPr="006B1692" w:rsidRDefault="006B1692" w:rsidP="006B1692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6B1692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Rezygnację z miejsca w świetlicy rodzic zobowiązany jest  zgłosić pisemnie  do wychowawcy świetlicy, składając stosowne oświadczenie.</w:t>
      </w:r>
    </w:p>
    <w:p w14:paraId="4D2E3ED2" w14:textId="77777777" w:rsidR="006B1692" w:rsidRDefault="009B3FB7" w:rsidP="009B3FB7">
      <w:pPr>
        <w:pStyle w:val="Akapitzlist"/>
        <w:numPr>
          <w:ilvl w:val="0"/>
          <w:numId w:val="2"/>
        </w:num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9B3FB7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Wszelkie uwagi, sugestie i prośby rodzicó</w:t>
      </w:r>
      <w:r w:rsidR="00580986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w przyjmuje wychowawca</w:t>
      </w:r>
      <w:r w:rsidRPr="009B3FB7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 xml:space="preserve"> świetlicy, wicedyrektor dyrektor szkoły.</w:t>
      </w:r>
    </w:p>
    <w:p w14:paraId="022CCE2B" w14:textId="77777777" w:rsidR="009B3FB7" w:rsidRDefault="009B3FB7" w:rsidP="009B3FB7">
      <w:p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</w:p>
    <w:p w14:paraId="0BEDECDD" w14:textId="77777777" w:rsidR="009B3FB7" w:rsidRDefault="009B3FB7" w:rsidP="009B3FB7">
      <w:p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</w:p>
    <w:p w14:paraId="41A49854" w14:textId="77777777" w:rsidR="009B3FB7" w:rsidRDefault="009B3FB7" w:rsidP="009B3FB7">
      <w:p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</w:p>
    <w:p w14:paraId="6274A845" w14:textId="77777777" w:rsidR="009B3FB7" w:rsidRDefault="009B3FB7" w:rsidP="009B3FB7">
      <w:pPr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</w:p>
    <w:p w14:paraId="306840D9" w14:textId="77777777" w:rsidR="00DA543C" w:rsidRPr="00DA543C" w:rsidRDefault="00DA543C" w:rsidP="00DA543C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DA543C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                                                                                                             </w:t>
      </w:r>
    </w:p>
    <w:p w14:paraId="2A8CA03F" w14:textId="77777777" w:rsidR="00DA543C" w:rsidRPr="00DA543C" w:rsidRDefault="00DA543C" w:rsidP="00DA543C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</w:pPr>
      <w:r w:rsidRPr="00DA543C">
        <w:rPr>
          <w:rFonts w:ascii="Source Sans Pro" w:eastAsia="Times New Roman" w:hAnsi="Source Sans Pro" w:cs="Times New Roman"/>
          <w:color w:val="000000"/>
          <w:sz w:val="21"/>
          <w:szCs w:val="21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14:paraId="6FEC5B70" w14:textId="77777777" w:rsidR="007D548F" w:rsidRDefault="007D548F"/>
    <w:sectPr w:rsidR="007D5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23B75"/>
    <w:multiLevelType w:val="hybridMultilevel"/>
    <w:tmpl w:val="5D12EF36"/>
    <w:lvl w:ilvl="0" w:tplc="B0263CF4">
      <w:start w:val="1"/>
      <w:numFmt w:val="decimal"/>
      <w:lvlText w:val="%1."/>
      <w:lvlJc w:val="left"/>
      <w:pPr>
        <w:ind w:left="720" w:hanging="360"/>
      </w:pPr>
      <w:rPr>
        <w:rFonts w:ascii="Source Sans Pro" w:eastAsia="Times New Roman" w:hAnsi="Source Sans Pro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56B5A"/>
    <w:multiLevelType w:val="multilevel"/>
    <w:tmpl w:val="5A3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3172362">
    <w:abstractNumId w:val="1"/>
  </w:num>
  <w:num w:numId="2" w16cid:durableId="78623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3C"/>
    <w:rsid w:val="00146AED"/>
    <w:rsid w:val="001F7A16"/>
    <w:rsid w:val="002F22C4"/>
    <w:rsid w:val="003941F8"/>
    <w:rsid w:val="004C0E53"/>
    <w:rsid w:val="00580986"/>
    <w:rsid w:val="006B1692"/>
    <w:rsid w:val="007006AF"/>
    <w:rsid w:val="00772223"/>
    <w:rsid w:val="007B4BDD"/>
    <w:rsid w:val="007D548F"/>
    <w:rsid w:val="00824EA6"/>
    <w:rsid w:val="009B3FB7"/>
    <w:rsid w:val="00AE643C"/>
    <w:rsid w:val="00BD6C3A"/>
    <w:rsid w:val="00DA543C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779C"/>
  <w15:docId w15:val="{7FC5421D-67C7-40A9-8299-C505A112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A54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A5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1035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2026-04-08T12:46:00Z</dcterms:created>
  <dcterms:modified xsi:type="dcterms:W3CDTF">2026-04-08T12:46:00Z</dcterms:modified>
</cp:coreProperties>
</file>